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BCEB" w14:textId="77777777" w:rsidR="001005DB" w:rsidRPr="002019B7" w:rsidRDefault="00103274" w:rsidP="00103274">
      <w:pPr>
        <w:jc w:val="center"/>
        <w:rPr>
          <w:b/>
          <w:sz w:val="28"/>
          <w:szCs w:val="28"/>
          <w:lang w:val="en-GB"/>
        </w:rPr>
      </w:pPr>
      <w:r w:rsidRPr="002019B7">
        <w:rPr>
          <w:b/>
          <w:sz w:val="28"/>
          <w:szCs w:val="28"/>
          <w:lang w:val="en-GB"/>
        </w:rPr>
        <w:t>BAPS IAC Meeting</w:t>
      </w:r>
    </w:p>
    <w:p w14:paraId="44F53D97" w14:textId="627E15FF" w:rsidR="00103274" w:rsidRDefault="00660192" w:rsidP="00103274">
      <w:pPr>
        <w:jc w:val="center"/>
        <w:rPr>
          <w:lang w:val="en-GB"/>
        </w:rPr>
      </w:pPr>
      <w:r>
        <w:rPr>
          <w:lang w:val="en-GB"/>
        </w:rPr>
        <w:t>11</w:t>
      </w:r>
      <w:r w:rsidRPr="00660192">
        <w:rPr>
          <w:vertAlign w:val="superscript"/>
          <w:lang w:val="en-GB"/>
        </w:rPr>
        <w:t>th</w:t>
      </w:r>
      <w:r>
        <w:rPr>
          <w:lang w:val="en-GB"/>
        </w:rPr>
        <w:t xml:space="preserve"> June </w:t>
      </w:r>
      <w:r w:rsidR="00A256E4">
        <w:rPr>
          <w:lang w:val="en-GB"/>
        </w:rPr>
        <w:t xml:space="preserve">2018 </w:t>
      </w:r>
      <w:r w:rsidR="00306995">
        <w:rPr>
          <w:lang w:val="en-GB"/>
        </w:rPr>
        <w:t>11:00 - 13:00</w:t>
      </w:r>
    </w:p>
    <w:p w14:paraId="0F48A8DE" w14:textId="77777777" w:rsidR="002019B7" w:rsidRDefault="002019B7" w:rsidP="00103274">
      <w:pPr>
        <w:jc w:val="center"/>
        <w:rPr>
          <w:lang w:val="en-GB"/>
        </w:rPr>
      </w:pPr>
    </w:p>
    <w:p w14:paraId="71830C69" w14:textId="77777777" w:rsidR="002019B7" w:rsidRDefault="002019B7" w:rsidP="002019B7">
      <w:pPr>
        <w:rPr>
          <w:lang w:val="en-GB"/>
        </w:rPr>
      </w:pPr>
      <w:r>
        <w:rPr>
          <w:lang w:val="en-GB"/>
        </w:rPr>
        <w:t>Present:</w:t>
      </w:r>
    </w:p>
    <w:p w14:paraId="4B800816" w14:textId="48DCE010" w:rsidR="002019B7" w:rsidRDefault="00A61E77" w:rsidP="002019B7">
      <w:pPr>
        <w:rPr>
          <w:lang w:val="en-GB"/>
        </w:rPr>
      </w:pPr>
      <w:r>
        <w:rPr>
          <w:lang w:val="en-GB"/>
        </w:rPr>
        <w:t>Kokila Lakhoo (Chair)</w:t>
      </w:r>
    </w:p>
    <w:p w14:paraId="1D1E5D39" w14:textId="30C3E187" w:rsidR="002019B7" w:rsidRDefault="00A61E77" w:rsidP="002019B7">
      <w:pPr>
        <w:rPr>
          <w:lang w:val="en-GB"/>
        </w:rPr>
      </w:pPr>
      <w:r>
        <w:rPr>
          <w:lang w:val="en-GB"/>
        </w:rPr>
        <w:t xml:space="preserve">George </w:t>
      </w:r>
      <w:proofErr w:type="spellStart"/>
      <w:r>
        <w:rPr>
          <w:lang w:val="en-GB"/>
        </w:rPr>
        <w:t>Youngson</w:t>
      </w:r>
      <w:proofErr w:type="spellEnd"/>
    </w:p>
    <w:p w14:paraId="65AFC4B1" w14:textId="3DE6545D" w:rsidR="00D806F4" w:rsidRDefault="00D806F4" w:rsidP="002019B7">
      <w:pPr>
        <w:rPr>
          <w:lang w:val="en-GB"/>
        </w:rPr>
      </w:pPr>
      <w:proofErr w:type="spellStart"/>
      <w:r>
        <w:rPr>
          <w:lang w:val="en-GB"/>
        </w:rPr>
        <w:t>Niyi</w:t>
      </w:r>
      <w:proofErr w:type="spellEnd"/>
      <w:r>
        <w:rPr>
          <w:lang w:val="en-GB"/>
        </w:rPr>
        <w:t xml:space="preserve"> Ade-</w:t>
      </w:r>
      <w:proofErr w:type="spellStart"/>
      <w:r>
        <w:rPr>
          <w:lang w:val="en-GB"/>
        </w:rPr>
        <w:t>Ajayi</w:t>
      </w:r>
      <w:proofErr w:type="spellEnd"/>
      <w:r>
        <w:rPr>
          <w:lang w:val="en-GB"/>
        </w:rPr>
        <w:t xml:space="preserve"> </w:t>
      </w:r>
    </w:p>
    <w:p w14:paraId="483F5040" w14:textId="39231E95" w:rsidR="005C1E7B" w:rsidRDefault="005C1E7B" w:rsidP="002019B7">
      <w:pPr>
        <w:rPr>
          <w:lang w:val="en-GB"/>
        </w:rPr>
      </w:pPr>
      <w:r>
        <w:rPr>
          <w:lang w:val="en-GB"/>
        </w:rPr>
        <w:t xml:space="preserve">Ali </w:t>
      </w:r>
      <w:proofErr w:type="spellStart"/>
      <w:r>
        <w:rPr>
          <w:lang w:val="en-GB"/>
        </w:rPr>
        <w:t>Keshtgar</w:t>
      </w:r>
      <w:proofErr w:type="spellEnd"/>
    </w:p>
    <w:p w14:paraId="13591A6A" w14:textId="381EBDE7" w:rsidR="006F360A" w:rsidRDefault="006F360A" w:rsidP="002019B7">
      <w:pPr>
        <w:rPr>
          <w:lang w:val="en-GB"/>
        </w:rPr>
      </w:pPr>
      <w:r>
        <w:rPr>
          <w:lang w:val="en-GB"/>
        </w:rPr>
        <w:t>Richard Stewart</w:t>
      </w:r>
    </w:p>
    <w:p w14:paraId="45960FB1" w14:textId="5163178A" w:rsidR="002019B7" w:rsidRDefault="00A61E77" w:rsidP="002019B7">
      <w:pPr>
        <w:rPr>
          <w:lang w:val="en-GB"/>
        </w:rPr>
      </w:pPr>
      <w:r>
        <w:rPr>
          <w:lang w:val="en-GB"/>
        </w:rPr>
        <w:t>Naomi Wright</w:t>
      </w:r>
    </w:p>
    <w:p w14:paraId="6F954B31" w14:textId="734177A0" w:rsidR="00660192" w:rsidRDefault="00660192" w:rsidP="002019B7">
      <w:pPr>
        <w:rPr>
          <w:lang w:val="en-GB"/>
        </w:rPr>
      </w:pPr>
    </w:p>
    <w:p w14:paraId="3D37F438" w14:textId="37CDAA8D" w:rsidR="00660192" w:rsidRDefault="00660192" w:rsidP="002019B7">
      <w:pPr>
        <w:rPr>
          <w:lang w:val="en-GB"/>
        </w:rPr>
      </w:pPr>
      <w:r>
        <w:rPr>
          <w:lang w:val="en-GB"/>
        </w:rPr>
        <w:t>Apologies:</w:t>
      </w:r>
    </w:p>
    <w:p w14:paraId="736A6AFE" w14:textId="31972718" w:rsidR="0069269D" w:rsidRDefault="0069269D" w:rsidP="0069269D">
      <w:pPr>
        <w:rPr>
          <w:lang w:val="en-GB"/>
        </w:rPr>
      </w:pPr>
      <w:r>
        <w:rPr>
          <w:lang w:val="en-GB"/>
        </w:rPr>
        <w:t>David Drake</w:t>
      </w:r>
    </w:p>
    <w:p w14:paraId="4FA9C99B" w14:textId="77777777" w:rsidR="00745F74" w:rsidRDefault="00745F74" w:rsidP="00745F74">
      <w:pPr>
        <w:rPr>
          <w:lang w:val="en-GB"/>
        </w:rPr>
      </w:pPr>
      <w:r>
        <w:rPr>
          <w:lang w:val="en-GB"/>
        </w:rPr>
        <w:t>Simon Kenny</w:t>
      </w:r>
    </w:p>
    <w:p w14:paraId="3FA81C72" w14:textId="77777777" w:rsidR="00745F74" w:rsidRDefault="00745F74" w:rsidP="00745F74">
      <w:pPr>
        <w:rPr>
          <w:lang w:val="en-GB"/>
        </w:rPr>
      </w:pPr>
      <w:r>
        <w:rPr>
          <w:lang w:val="en-GB"/>
        </w:rPr>
        <w:t>Ashish Minocha</w:t>
      </w:r>
    </w:p>
    <w:p w14:paraId="0EC381D6" w14:textId="77777777" w:rsidR="00745F74" w:rsidRDefault="00745F74" w:rsidP="0069269D">
      <w:pPr>
        <w:rPr>
          <w:lang w:val="en-GB"/>
        </w:rPr>
      </w:pPr>
    </w:p>
    <w:p w14:paraId="28E4D371" w14:textId="60D58CE6" w:rsidR="002019B7" w:rsidRDefault="002019B7" w:rsidP="00EC7637">
      <w:pPr>
        <w:rPr>
          <w:lang w:val="en-GB"/>
        </w:rPr>
      </w:pPr>
    </w:p>
    <w:p w14:paraId="6D905D3B" w14:textId="5D4ACB5F" w:rsidR="002019B7" w:rsidRPr="005C1E7B" w:rsidRDefault="002019B7" w:rsidP="005C1E7B">
      <w:pPr>
        <w:pStyle w:val="ListParagraph"/>
        <w:numPr>
          <w:ilvl w:val="0"/>
          <w:numId w:val="9"/>
        </w:numPr>
        <w:rPr>
          <w:lang w:val="en-GB"/>
        </w:rPr>
      </w:pPr>
      <w:r w:rsidRPr="005C1E7B">
        <w:rPr>
          <w:b/>
          <w:lang w:val="en-GB"/>
        </w:rPr>
        <w:t xml:space="preserve">Next meeting: </w:t>
      </w:r>
      <w:r w:rsidR="00660192" w:rsidRPr="005C1E7B">
        <w:rPr>
          <w:lang w:val="en-GB"/>
        </w:rPr>
        <w:t>20</w:t>
      </w:r>
      <w:r w:rsidR="00660192" w:rsidRPr="005C1E7B">
        <w:rPr>
          <w:vertAlign w:val="superscript"/>
          <w:lang w:val="en-GB"/>
        </w:rPr>
        <w:t>th</w:t>
      </w:r>
      <w:r w:rsidR="00660192" w:rsidRPr="005C1E7B">
        <w:rPr>
          <w:lang w:val="en-GB"/>
        </w:rPr>
        <w:t xml:space="preserve"> July at BAPS</w:t>
      </w:r>
      <w:r w:rsidR="00BD527F" w:rsidRPr="005C1E7B">
        <w:rPr>
          <w:lang w:val="en-GB"/>
        </w:rPr>
        <w:t xml:space="preserve"> 10:30 – 11:30am</w:t>
      </w:r>
    </w:p>
    <w:p w14:paraId="0038F27D" w14:textId="7EDCE903" w:rsidR="005C1E7B" w:rsidRDefault="005C1E7B" w:rsidP="005C1E7B">
      <w:pPr>
        <w:rPr>
          <w:b/>
          <w:lang w:val="en-GB"/>
        </w:rPr>
      </w:pPr>
    </w:p>
    <w:p w14:paraId="7BE41032" w14:textId="6BBC73D0" w:rsidR="005C1E7B" w:rsidRPr="005C1E7B" w:rsidRDefault="006F360A" w:rsidP="005C1E7B">
      <w:pPr>
        <w:rPr>
          <w:lang w:val="en-GB"/>
        </w:rPr>
      </w:pPr>
      <w:r>
        <w:rPr>
          <w:lang w:val="en-GB"/>
        </w:rPr>
        <w:t>SK</w:t>
      </w:r>
      <w:r w:rsidR="005C1E7B" w:rsidRPr="005C1E7B">
        <w:rPr>
          <w:lang w:val="en-GB"/>
        </w:rPr>
        <w:t xml:space="preserve"> – is chairing a morning session on 20</w:t>
      </w:r>
      <w:r w:rsidR="005C1E7B" w:rsidRPr="005C1E7B">
        <w:rPr>
          <w:vertAlign w:val="superscript"/>
          <w:lang w:val="en-GB"/>
        </w:rPr>
        <w:t>th</w:t>
      </w:r>
      <w:r w:rsidR="005C1E7B" w:rsidRPr="005C1E7B">
        <w:rPr>
          <w:lang w:val="en-GB"/>
        </w:rPr>
        <w:t xml:space="preserve"> July until 09:10. This should be fine since the HG Lecture is not until 09:30.</w:t>
      </w:r>
    </w:p>
    <w:p w14:paraId="051E6870" w14:textId="3BCD26A1" w:rsidR="002019B7" w:rsidRDefault="005C1E7B" w:rsidP="00EC7637">
      <w:pPr>
        <w:rPr>
          <w:lang w:val="en-GB"/>
        </w:rPr>
      </w:pPr>
      <w:r>
        <w:rPr>
          <w:lang w:val="en-GB"/>
        </w:rPr>
        <w:t xml:space="preserve">Report – requires presentation at the BAPS council meeting. </w:t>
      </w:r>
      <w:r w:rsidR="006F360A">
        <w:rPr>
          <w:lang w:val="en-GB"/>
        </w:rPr>
        <w:t>KL is looking for someone to present – AM would be the best option</w:t>
      </w:r>
      <w:r w:rsidR="00D13177">
        <w:rPr>
          <w:lang w:val="en-GB"/>
        </w:rPr>
        <w:t xml:space="preserve"> – if not available it will be tabled/ not presented</w:t>
      </w:r>
      <w:r w:rsidR="006F360A">
        <w:rPr>
          <w:lang w:val="en-GB"/>
        </w:rPr>
        <w:t>. RS will be there but was hoping to remain independent of committees.</w:t>
      </w:r>
    </w:p>
    <w:p w14:paraId="484FCE52" w14:textId="77777777" w:rsidR="00267C05" w:rsidRDefault="00267C05" w:rsidP="00EC7637">
      <w:pPr>
        <w:rPr>
          <w:lang w:val="en-GB"/>
        </w:rPr>
      </w:pPr>
    </w:p>
    <w:p w14:paraId="3546DEDD" w14:textId="77777777" w:rsidR="00660192" w:rsidRPr="00660192" w:rsidRDefault="00660192" w:rsidP="00EC7637">
      <w:pPr>
        <w:rPr>
          <w:lang w:val="en-GB"/>
        </w:rPr>
      </w:pPr>
    </w:p>
    <w:p w14:paraId="482773BF" w14:textId="4DBDB8A6" w:rsidR="00660192" w:rsidRPr="004846D9" w:rsidRDefault="00660192" w:rsidP="006F360A">
      <w:pPr>
        <w:pStyle w:val="ListParagraph"/>
        <w:numPr>
          <w:ilvl w:val="0"/>
          <w:numId w:val="9"/>
        </w:numPr>
        <w:spacing w:after="200" w:line="276" w:lineRule="auto"/>
        <w:rPr>
          <w:b/>
        </w:rPr>
      </w:pPr>
      <w:r w:rsidRPr="004846D9">
        <w:rPr>
          <w:b/>
        </w:rPr>
        <w:t>BAPS INTERNATIONAL FORUM PROGRAMME (ATTACHED)</w:t>
      </w:r>
    </w:p>
    <w:p w14:paraId="0FCBA8DB" w14:textId="77777777" w:rsidR="00DA77A5" w:rsidRDefault="00DA77A5" w:rsidP="006F360A">
      <w:pPr>
        <w:pStyle w:val="ListParagraph"/>
        <w:spacing w:after="200" w:line="276" w:lineRule="auto"/>
        <w:ind w:left="360"/>
      </w:pPr>
    </w:p>
    <w:p w14:paraId="6AAB520E" w14:textId="3EDBC2C4" w:rsidR="006F360A" w:rsidRDefault="006F360A" w:rsidP="00DA77A5">
      <w:pPr>
        <w:pStyle w:val="ListParagraph"/>
        <w:spacing w:after="200" w:line="276" w:lineRule="auto"/>
        <w:ind w:left="0"/>
      </w:pPr>
      <w:r>
        <w:t>NAA/ DD –</w:t>
      </w:r>
      <w:r w:rsidR="00E53316">
        <w:t xml:space="preserve"> C</w:t>
      </w:r>
      <w:r>
        <w:t>hairs for the meeting</w:t>
      </w:r>
    </w:p>
    <w:p w14:paraId="75C48374" w14:textId="344A1EEA" w:rsidR="00660192" w:rsidRDefault="006F360A" w:rsidP="00DA77A5">
      <w:pPr>
        <w:pStyle w:val="ListParagraph"/>
        <w:spacing w:after="200" w:line="276" w:lineRule="auto"/>
        <w:ind w:left="0"/>
      </w:pPr>
      <w:r>
        <w:t xml:space="preserve">NAA/ AM – </w:t>
      </w:r>
      <w:r w:rsidR="00E53316">
        <w:t>L</w:t>
      </w:r>
      <w:r>
        <w:t xml:space="preserve">eading the </w:t>
      </w:r>
      <w:r w:rsidR="00267C05">
        <w:t>discussion/ conclusion</w:t>
      </w:r>
    </w:p>
    <w:p w14:paraId="1A90C815" w14:textId="3F5895A3" w:rsidR="00A951A7" w:rsidRDefault="00A951A7" w:rsidP="00DA77A5">
      <w:pPr>
        <w:pStyle w:val="ListParagraph"/>
        <w:spacing w:after="200" w:line="276" w:lineRule="auto"/>
        <w:ind w:left="0"/>
      </w:pPr>
    </w:p>
    <w:p w14:paraId="4471570C" w14:textId="30454DBF" w:rsidR="00A951A7" w:rsidRDefault="00A951A7" w:rsidP="00DA77A5">
      <w:pPr>
        <w:pStyle w:val="ListParagraph"/>
        <w:spacing w:after="200" w:line="276" w:lineRule="auto"/>
        <w:ind w:left="0"/>
      </w:pPr>
      <w:r>
        <w:t xml:space="preserve">Eric </w:t>
      </w:r>
      <w:proofErr w:type="spellStart"/>
      <w:r>
        <w:t>Borgstein</w:t>
      </w:r>
      <w:proofErr w:type="spellEnd"/>
      <w:r>
        <w:t xml:space="preserve"> – will not be at BAPS. </w:t>
      </w:r>
      <w:proofErr w:type="spellStart"/>
      <w:r>
        <w:t>Bip</w:t>
      </w:r>
      <w:proofErr w:type="spellEnd"/>
      <w:r>
        <w:t xml:space="preserve"> Nandi (Consultant Paediatric Surgeon trained in the UK, working in Lilongwe, Malawi) will be his replacement. </w:t>
      </w:r>
    </w:p>
    <w:p w14:paraId="124819D4" w14:textId="4D96C1AE" w:rsidR="00A951A7" w:rsidRDefault="00A951A7" w:rsidP="00DA77A5">
      <w:pPr>
        <w:pStyle w:val="ListParagraph"/>
        <w:spacing w:after="200" w:line="276" w:lineRule="auto"/>
        <w:ind w:left="0"/>
      </w:pPr>
      <w:proofErr w:type="gramStart"/>
      <w:r>
        <w:t xml:space="preserve">4 x </w:t>
      </w:r>
      <w:r w:rsidR="00DB7A00">
        <w:t>10-minute</w:t>
      </w:r>
      <w:r>
        <w:t xml:space="preserve"> presentations.</w:t>
      </w:r>
      <w:proofErr w:type="gramEnd"/>
      <w:r>
        <w:t xml:space="preserve"> SK will Chair the meeting. </w:t>
      </w:r>
    </w:p>
    <w:p w14:paraId="7730E4D0" w14:textId="349925F2" w:rsidR="00A951A7" w:rsidRDefault="00A951A7" w:rsidP="00DA77A5">
      <w:pPr>
        <w:pStyle w:val="ListParagraph"/>
        <w:spacing w:after="200" w:line="276" w:lineRule="auto"/>
        <w:ind w:left="0"/>
      </w:pPr>
      <w:r>
        <w:t xml:space="preserve">HG family no </w:t>
      </w:r>
      <w:proofErr w:type="gramStart"/>
      <w:r>
        <w:t>longer coming</w:t>
      </w:r>
      <w:proofErr w:type="gramEnd"/>
      <w:r>
        <w:t xml:space="preserve"> to BAPS. </w:t>
      </w:r>
    </w:p>
    <w:p w14:paraId="725182C3" w14:textId="6EB26CAA" w:rsidR="00236E03" w:rsidRDefault="00236E03" w:rsidP="00DA77A5">
      <w:pPr>
        <w:pStyle w:val="ListParagraph"/>
        <w:spacing w:after="200" w:line="276" w:lineRule="auto"/>
        <w:ind w:left="0"/>
      </w:pPr>
    </w:p>
    <w:p w14:paraId="4DFFBA01" w14:textId="58497419" w:rsidR="00236E03" w:rsidRDefault="00236E03" w:rsidP="00DA77A5">
      <w:pPr>
        <w:pStyle w:val="ListParagraph"/>
        <w:spacing w:after="200" w:line="276" w:lineRule="auto"/>
        <w:ind w:left="0"/>
      </w:pPr>
      <w:r>
        <w:t>Background info – in the US Paediatric Surgery is the only specialty not currently allowed out-of-</w:t>
      </w:r>
      <w:proofErr w:type="spellStart"/>
      <w:r>
        <w:t>programme</w:t>
      </w:r>
      <w:proofErr w:type="spellEnd"/>
      <w:r>
        <w:t xml:space="preserve"> expe</w:t>
      </w:r>
      <w:r w:rsidR="00BF37D2">
        <w:t xml:space="preserve">rience for global surgery work = topical debate. </w:t>
      </w:r>
    </w:p>
    <w:p w14:paraId="14F7CB89" w14:textId="01480231" w:rsidR="002427FA" w:rsidRDefault="002427FA" w:rsidP="00DA77A5">
      <w:pPr>
        <w:pStyle w:val="ListParagraph"/>
        <w:spacing w:after="200" w:line="276" w:lineRule="auto"/>
        <w:ind w:left="0"/>
      </w:pPr>
    </w:p>
    <w:p w14:paraId="4288C6DA" w14:textId="6424E4B9" w:rsidR="002427FA" w:rsidRDefault="002427FA" w:rsidP="00DA77A5">
      <w:pPr>
        <w:pStyle w:val="ListParagraph"/>
        <w:spacing w:after="200" w:line="276" w:lineRule="auto"/>
        <w:ind w:left="0"/>
      </w:pPr>
      <w:proofErr w:type="spellStart"/>
      <w:r>
        <w:t>Programme</w:t>
      </w:r>
      <w:proofErr w:type="spellEnd"/>
      <w:r>
        <w:t xml:space="preserve"> name – should be revised to say ‘Global Surgery </w:t>
      </w:r>
      <w:proofErr w:type="spellStart"/>
      <w:r>
        <w:t>Programme</w:t>
      </w:r>
      <w:proofErr w:type="spellEnd"/>
      <w:r>
        <w:t>’.</w:t>
      </w:r>
    </w:p>
    <w:p w14:paraId="76677581" w14:textId="163E10A6" w:rsidR="00530783" w:rsidRDefault="00530783" w:rsidP="00DA77A5">
      <w:pPr>
        <w:pStyle w:val="ListParagraph"/>
        <w:spacing w:after="200" w:line="276" w:lineRule="auto"/>
        <w:ind w:left="0"/>
      </w:pPr>
      <w:r>
        <w:t xml:space="preserve">The location of the venue should be on the </w:t>
      </w:r>
      <w:proofErr w:type="spellStart"/>
      <w:r>
        <w:t>programme</w:t>
      </w:r>
      <w:proofErr w:type="spellEnd"/>
      <w:r>
        <w:t xml:space="preserve"> in the BAPS packs. </w:t>
      </w:r>
    </w:p>
    <w:p w14:paraId="661164D4" w14:textId="0EFD58D8" w:rsidR="00123C9D" w:rsidRDefault="00123C9D" w:rsidP="00DA77A5">
      <w:pPr>
        <w:pStyle w:val="ListParagraph"/>
        <w:spacing w:after="200" w:line="276" w:lineRule="auto"/>
        <w:ind w:left="0"/>
      </w:pPr>
      <w:r>
        <w:t xml:space="preserve">Thursday – NAA to ask Shan/ Kate for a poster to advertise the ‘Global Surgery’ session and to announce it on the Thursday main session towards the end of the day. </w:t>
      </w:r>
    </w:p>
    <w:p w14:paraId="28461BC7" w14:textId="24A47BCF" w:rsidR="00123C9D" w:rsidRDefault="00123C9D" w:rsidP="00DA77A5">
      <w:pPr>
        <w:pStyle w:val="ListParagraph"/>
        <w:spacing w:after="200" w:line="276" w:lineRule="auto"/>
        <w:ind w:left="0"/>
      </w:pPr>
    </w:p>
    <w:p w14:paraId="552E77DC" w14:textId="37552BEE" w:rsidR="00123C9D" w:rsidRDefault="00123C9D" w:rsidP="00DA77A5">
      <w:pPr>
        <w:pStyle w:val="ListParagraph"/>
        <w:spacing w:after="200" w:line="276" w:lineRule="auto"/>
        <w:ind w:left="0"/>
      </w:pPr>
      <w:r>
        <w:lastRenderedPageBreak/>
        <w:t>Friday morning – the parallel session is urology and hence the ‘Global Surgery’ session should be a popular alternative. There could be an influx of people around 09:30.</w:t>
      </w:r>
    </w:p>
    <w:p w14:paraId="59831450" w14:textId="14AF2C83" w:rsidR="00123C9D" w:rsidRDefault="00123C9D" w:rsidP="00DA77A5">
      <w:pPr>
        <w:pStyle w:val="ListParagraph"/>
        <w:spacing w:after="200" w:line="276" w:lineRule="auto"/>
        <w:ind w:left="0"/>
      </w:pPr>
    </w:p>
    <w:p w14:paraId="1F4B6333" w14:textId="23400EDF" w:rsidR="00123C9D" w:rsidRDefault="00123C9D" w:rsidP="00DA77A5">
      <w:pPr>
        <w:pStyle w:val="ListParagraph"/>
        <w:spacing w:after="200" w:line="276" w:lineRule="auto"/>
        <w:ind w:left="0"/>
      </w:pPr>
      <w:proofErr w:type="gramStart"/>
      <w:r>
        <w:t>NAA to find a venue for the BAPS IAC committee meeting.</w:t>
      </w:r>
      <w:proofErr w:type="gramEnd"/>
      <w:r>
        <w:t xml:space="preserve"> The room we will be in until 10:30 is busy afterwards. </w:t>
      </w:r>
    </w:p>
    <w:p w14:paraId="6B873469" w14:textId="3CF29136" w:rsidR="002140CD" w:rsidRDefault="002140CD" w:rsidP="00DA77A5">
      <w:pPr>
        <w:pStyle w:val="ListParagraph"/>
        <w:spacing w:after="200" w:line="276" w:lineRule="auto"/>
        <w:ind w:left="0"/>
      </w:pPr>
    </w:p>
    <w:p w14:paraId="40B9A234" w14:textId="68DB52A5" w:rsidR="002140CD" w:rsidRDefault="002140CD" w:rsidP="00DA77A5">
      <w:pPr>
        <w:pStyle w:val="ListParagraph"/>
        <w:spacing w:after="200" w:line="276" w:lineRule="auto"/>
        <w:ind w:left="0"/>
      </w:pPr>
      <w:r>
        <w:t xml:space="preserve">BAPS IAC Dinner: SK is </w:t>
      </w:r>
      <w:proofErr w:type="spellStart"/>
      <w:r>
        <w:t>organising</w:t>
      </w:r>
      <w:proofErr w:type="spellEnd"/>
      <w:r>
        <w:t xml:space="preserve"> this. GY has requested an earlier dinner. David Lloyd and his wife will attend too. RS suggested he may be able to attend if it is earlier in the evening. </w:t>
      </w:r>
      <w:r w:rsidR="004B6D39">
        <w:t xml:space="preserve">Consider a 6pm dinner. </w:t>
      </w:r>
    </w:p>
    <w:p w14:paraId="5711FD9E" w14:textId="77777777" w:rsidR="00267C05" w:rsidRPr="00660192" w:rsidRDefault="00267C05" w:rsidP="00267C05">
      <w:pPr>
        <w:pStyle w:val="ListParagraph"/>
        <w:spacing w:after="200" w:line="276" w:lineRule="auto"/>
        <w:ind w:left="360"/>
      </w:pPr>
    </w:p>
    <w:p w14:paraId="5C1B2632" w14:textId="11CDA881" w:rsidR="00660192" w:rsidRPr="004846D9" w:rsidRDefault="00660192" w:rsidP="00267C05">
      <w:pPr>
        <w:pStyle w:val="ListParagraph"/>
        <w:numPr>
          <w:ilvl w:val="0"/>
          <w:numId w:val="9"/>
        </w:numPr>
        <w:spacing w:after="200" w:line="276" w:lineRule="auto"/>
        <w:rPr>
          <w:b/>
        </w:rPr>
      </w:pPr>
      <w:r w:rsidRPr="004846D9">
        <w:rPr>
          <w:b/>
        </w:rPr>
        <w:t xml:space="preserve">Poster </w:t>
      </w:r>
      <w:proofErr w:type="spellStart"/>
      <w:r w:rsidRPr="004846D9">
        <w:rPr>
          <w:b/>
        </w:rPr>
        <w:t>programme</w:t>
      </w:r>
      <w:proofErr w:type="spellEnd"/>
    </w:p>
    <w:p w14:paraId="140BF215" w14:textId="0D6FA19E" w:rsidR="00267C05" w:rsidRDefault="00267C05" w:rsidP="00267C05">
      <w:pPr>
        <w:pStyle w:val="ListParagraph"/>
        <w:spacing w:after="200" w:line="276" w:lineRule="auto"/>
        <w:ind w:left="360"/>
      </w:pPr>
      <w:proofErr w:type="gramStart"/>
      <w:r>
        <w:t xml:space="preserve">AM to lead the poster </w:t>
      </w:r>
      <w:proofErr w:type="spellStart"/>
      <w:r>
        <w:t>programme</w:t>
      </w:r>
      <w:proofErr w:type="spellEnd"/>
      <w:r>
        <w:t>.</w:t>
      </w:r>
      <w:proofErr w:type="gramEnd"/>
    </w:p>
    <w:p w14:paraId="0E97D7A9" w14:textId="77777777" w:rsidR="00267C05" w:rsidRPr="00660192" w:rsidRDefault="00267C05" w:rsidP="00267C05">
      <w:pPr>
        <w:pStyle w:val="ListParagraph"/>
        <w:spacing w:after="200" w:line="276" w:lineRule="auto"/>
        <w:ind w:left="360"/>
      </w:pPr>
    </w:p>
    <w:p w14:paraId="1895404E" w14:textId="201CA93B" w:rsidR="00660192" w:rsidRPr="004846D9" w:rsidRDefault="00660192" w:rsidP="00B9043B">
      <w:pPr>
        <w:pStyle w:val="ListParagraph"/>
        <w:numPr>
          <w:ilvl w:val="0"/>
          <w:numId w:val="9"/>
        </w:numPr>
        <w:spacing w:after="200" w:line="276" w:lineRule="auto"/>
        <w:rPr>
          <w:b/>
        </w:rPr>
      </w:pPr>
      <w:r w:rsidRPr="004846D9">
        <w:rPr>
          <w:b/>
        </w:rPr>
        <w:t>Membership review and advertisement</w:t>
      </w:r>
    </w:p>
    <w:p w14:paraId="13C5A376" w14:textId="5677FC57" w:rsidR="00B9043B" w:rsidRDefault="00B9043B" w:rsidP="00B9043B">
      <w:pPr>
        <w:spacing w:after="200" w:line="276" w:lineRule="auto"/>
      </w:pPr>
      <w:r>
        <w:t>Positions avail</w:t>
      </w:r>
      <w:r w:rsidR="00577141">
        <w:t>able: NAA – post for Africa, AM– post for SE Asia, AK</w:t>
      </w:r>
      <w:r>
        <w:t xml:space="preserve"> - post for ME. Members can apply for their own post again. </w:t>
      </w:r>
    </w:p>
    <w:p w14:paraId="1A525C88" w14:textId="442266F0" w:rsidR="00660192" w:rsidRPr="004846D9" w:rsidRDefault="00660192" w:rsidP="00E760A2">
      <w:pPr>
        <w:pStyle w:val="ListParagraph"/>
        <w:numPr>
          <w:ilvl w:val="0"/>
          <w:numId w:val="9"/>
        </w:numPr>
        <w:spacing w:after="200" w:line="276" w:lineRule="auto"/>
        <w:rPr>
          <w:b/>
        </w:rPr>
      </w:pPr>
      <w:r w:rsidRPr="004846D9">
        <w:rPr>
          <w:b/>
        </w:rPr>
        <w:t xml:space="preserve">HG </w:t>
      </w:r>
      <w:r w:rsidR="0022725B" w:rsidRPr="004846D9">
        <w:rPr>
          <w:b/>
        </w:rPr>
        <w:t>Traveler</w:t>
      </w:r>
      <w:r w:rsidRPr="004846D9">
        <w:rPr>
          <w:b/>
        </w:rPr>
        <w:t xml:space="preserve"> (Catherine Bradshaw application)</w:t>
      </w:r>
    </w:p>
    <w:p w14:paraId="606B3E03" w14:textId="2B9106AE" w:rsidR="00E760A2" w:rsidRDefault="00486698" w:rsidP="00E760A2">
      <w:pPr>
        <w:spacing w:after="200" w:line="276" w:lineRule="auto"/>
      </w:pPr>
      <w:r>
        <w:t xml:space="preserve">Catherine Bradshaw will spend 6-months in Lilongwe, Malawi from October 2018 with </w:t>
      </w:r>
      <w:proofErr w:type="spellStart"/>
      <w:r>
        <w:t>Bip</w:t>
      </w:r>
      <w:proofErr w:type="spellEnd"/>
      <w:r>
        <w:t xml:space="preserve"> Nandi (£3000). </w:t>
      </w:r>
      <w:r w:rsidR="00C7094F">
        <w:t>IAC committee</w:t>
      </w:r>
      <w:r w:rsidR="00005CA1">
        <w:t xml:space="preserve"> decision is to support Catherine</w:t>
      </w:r>
      <w:r w:rsidR="00C7094F">
        <w:t>.</w:t>
      </w:r>
      <w:r w:rsidR="00005CA1">
        <w:t xml:space="preserve"> </w:t>
      </w:r>
      <w:r w:rsidR="00C7094F">
        <w:t xml:space="preserve"> </w:t>
      </w:r>
      <w:r w:rsidR="00630D9B">
        <w:t>GY mentioned that Kids OR will be fitting a new opera</w:t>
      </w:r>
      <w:r w:rsidR="003E433F">
        <w:t>ting theatre in July this year.</w:t>
      </w:r>
      <w:r w:rsidR="0005681F">
        <w:t xml:space="preserve"> NW will be going to the same </w:t>
      </w:r>
      <w:proofErr w:type="spellStart"/>
      <w:r w:rsidR="0005681F">
        <w:t>centre</w:t>
      </w:r>
      <w:proofErr w:type="spellEnd"/>
      <w:r w:rsidR="0005681F">
        <w:t xml:space="preserve"> in 2019 for the multi</w:t>
      </w:r>
      <w:r w:rsidR="00DB7A00">
        <w:t>-</w:t>
      </w:r>
      <w:r w:rsidR="0005681F">
        <w:t xml:space="preserve">center </w:t>
      </w:r>
      <w:proofErr w:type="spellStart"/>
      <w:r w:rsidR="0005681F">
        <w:t>gastroschisis</w:t>
      </w:r>
      <w:proofErr w:type="spellEnd"/>
      <w:r w:rsidR="0005681F">
        <w:t xml:space="preserve"> interventional study. It will help to have Catherine there in the run up to help with preparations/ pre-intervention data collection. </w:t>
      </w:r>
    </w:p>
    <w:p w14:paraId="20E20DA5" w14:textId="2275725D" w:rsidR="00486698" w:rsidRDefault="00486698" w:rsidP="00E760A2">
      <w:pPr>
        <w:spacing w:after="200" w:line="276" w:lineRule="auto"/>
      </w:pPr>
      <w:r>
        <w:t>Greenwood fellowship will be for someone overseas (£3000).</w:t>
      </w:r>
    </w:p>
    <w:p w14:paraId="0EB11090" w14:textId="78BF5B70" w:rsidR="00486698" w:rsidRDefault="00486698" w:rsidP="00E760A2">
      <w:pPr>
        <w:spacing w:after="200" w:line="276" w:lineRule="auto"/>
      </w:pPr>
      <w:r>
        <w:t>There is extra money available because some fellows have not been able to come to the UK due to visa problems.</w:t>
      </w:r>
    </w:p>
    <w:p w14:paraId="02500414" w14:textId="38E383AE" w:rsidR="00486698" w:rsidRDefault="0022725B" w:rsidP="00E760A2">
      <w:pPr>
        <w:spacing w:after="200" w:line="276" w:lineRule="auto"/>
      </w:pPr>
      <w:r>
        <w:t xml:space="preserve">RS noted that the HG Traveler scholarship is currently not available on the BAPS IAC website. If it is going to be available then it should be noted on the website. </w:t>
      </w:r>
      <w:r w:rsidR="00005CA1">
        <w:t>This will be discussed at the July BAPS IAC meeting.</w:t>
      </w:r>
    </w:p>
    <w:p w14:paraId="05FBD1A6" w14:textId="632F36FF" w:rsidR="0022725B" w:rsidRDefault="00577141" w:rsidP="00E760A2">
      <w:pPr>
        <w:spacing w:after="200" w:line="276" w:lineRule="auto"/>
      </w:pPr>
      <w:r>
        <w:t>HG BAPS TRAVELLER</w:t>
      </w:r>
      <w:r w:rsidR="0022725B">
        <w:t xml:space="preserve">– there were fellows undertaking simultaneous fellowships with </w:t>
      </w:r>
      <w:r w:rsidR="0066616B">
        <w:t xml:space="preserve">Sonia Basson </w:t>
      </w:r>
      <w:r w:rsidR="0022725B">
        <w:t xml:space="preserve">in South Africa and it was deemed fair to split the £3000 HG </w:t>
      </w:r>
      <w:r w:rsidR="00893ADB">
        <w:t xml:space="preserve">travelling funding </w:t>
      </w:r>
      <w:r w:rsidR="0022725B">
        <w:t xml:space="preserve">between them. </w:t>
      </w:r>
      <w:r w:rsidR="0066616B">
        <w:t xml:space="preserve"> However after discussion Sonia received the full £3000 and 3 other LMIC trainees received £500 each. Reports requested.</w:t>
      </w:r>
      <w:bookmarkStart w:id="0" w:name="_GoBack"/>
      <w:bookmarkEnd w:id="0"/>
    </w:p>
    <w:p w14:paraId="0C0DCA6B" w14:textId="39C23654" w:rsidR="001A3671" w:rsidRDefault="001A3671" w:rsidP="00E760A2">
      <w:pPr>
        <w:spacing w:after="200" w:line="276" w:lineRule="auto"/>
      </w:pPr>
      <w:r>
        <w:t xml:space="preserve">HG fellowship – there is enough money for it to run for 12-years. </w:t>
      </w:r>
      <w:r w:rsidR="00A9442E">
        <w:t xml:space="preserve">There should be another £20,000-30,000 from the HG Foundation following recent application. </w:t>
      </w:r>
    </w:p>
    <w:p w14:paraId="1709F9A1" w14:textId="5F46DE0B" w:rsidR="001A3671" w:rsidRDefault="001A3671" w:rsidP="00E760A2">
      <w:pPr>
        <w:spacing w:after="200" w:line="276" w:lineRule="auto"/>
      </w:pPr>
      <w:r>
        <w:t xml:space="preserve">Lister fellowship – will run for the coming 6-years. </w:t>
      </w:r>
    </w:p>
    <w:p w14:paraId="2BFEE5D6" w14:textId="50297CBB" w:rsidR="00660192" w:rsidRDefault="00A9442E" w:rsidP="00660192">
      <w:pPr>
        <w:spacing w:after="200" w:line="276" w:lineRule="auto"/>
      </w:pPr>
      <w:r>
        <w:lastRenderedPageBreak/>
        <w:t>Th</w:t>
      </w:r>
      <w:r w:rsidR="00DB32DD">
        <w:t xml:space="preserve">ere will not be funding from the BAPS executive. </w:t>
      </w:r>
    </w:p>
    <w:p w14:paraId="62A2E2C8" w14:textId="77777777" w:rsidR="00DB7A00" w:rsidRDefault="00DB7A00" w:rsidP="00660192">
      <w:pPr>
        <w:spacing w:after="200" w:line="276" w:lineRule="auto"/>
      </w:pPr>
    </w:p>
    <w:p w14:paraId="1CFBF8EE" w14:textId="50C2FA12" w:rsidR="00660192" w:rsidRPr="004846D9" w:rsidRDefault="00660192" w:rsidP="004846D9">
      <w:pPr>
        <w:pStyle w:val="ListParagraph"/>
        <w:numPr>
          <w:ilvl w:val="0"/>
          <w:numId w:val="9"/>
        </w:numPr>
        <w:spacing w:after="200" w:line="276" w:lineRule="auto"/>
        <w:rPr>
          <w:b/>
        </w:rPr>
      </w:pPr>
      <w:r w:rsidRPr="004846D9">
        <w:rPr>
          <w:b/>
        </w:rPr>
        <w:t>PAPSA Ethiopia</w:t>
      </w:r>
    </w:p>
    <w:p w14:paraId="25127944" w14:textId="2D273B4B" w:rsidR="004846D9" w:rsidRDefault="000C5CC3" w:rsidP="004846D9">
      <w:pPr>
        <w:spacing w:after="200" w:line="276" w:lineRule="auto"/>
      </w:pPr>
      <w:proofErr w:type="gramStart"/>
      <w:r>
        <w:t>AM and NAA to contact the team in Ethiopia to plan the meeting.</w:t>
      </w:r>
      <w:proofErr w:type="gramEnd"/>
      <w:r>
        <w:t xml:space="preserve"> </w:t>
      </w:r>
    </w:p>
    <w:p w14:paraId="551A6A70" w14:textId="737D709B" w:rsidR="000C5CC3" w:rsidRDefault="000C5CC3" w:rsidP="004846D9">
      <w:pPr>
        <w:spacing w:after="200" w:line="276" w:lineRule="auto"/>
      </w:pPr>
      <w:r>
        <w:t>KL has requested that the BAPS IAC course is held on the Tuesday (6</w:t>
      </w:r>
      <w:r w:rsidRPr="000C5CC3">
        <w:rPr>
          <w:vertAlign w:val="superscript"/>
        </w:rPr>
        <w:t>th</w:t>
      </w:r>
      <w:r>
        <w:t xml:space="preserve">) of that week. </w:t>
      </w:r>
      <w:proofErr w:type="gramStart"/>
      <w:r>
        <w:t>NAA to reinforce.</w:t>
      </w:r>
      <w:proofErr w:type="gramEnd"/>
      <w:r>
        <w:t xml:space="preserve"> </w:t>
      </w:r>
      <w:r w:rsidR="00EF0989">
        <w:t>RS noted that on the PAPSA website it says that the course is on the Wednesday 7</w:t>
      </w:r>
      <w:r w:rsidR="00EF0989" w:rsidRPr="00EF0989">
        <w:rPr>
          <w:vertAlign w:val="superscript"/>
        </w:rPr>
        <w:t>th</w:t>
      </w:r>
      <w:r w:rsidR="00EF0989">
        <w:t>. KL suggested this would be even better</w:t>
      </w:r>
      <w:r w:rsidR="00CE7509">
        <w:t xml:space="preserve"> – NAA agreed</w:t>
      </w:r>
      <w:r w:rsidR="00EF0989">
        <w:t xml:space="preserve">. The date requires clarification. </w:t>
      </w:r>
    </w:p>
    <w:p w14:paraId="5F6D4378" w14:textId="554A4328" w:rsidR="008E5DED" w:rsidRDefault="008E5DED" w:rsidP="004846D9">
      <w:pPr>
        <w:spacing w:after="200" w:line="276" w:lineRule="auto"/>
      </w:pPr>
      <w:r>
        <w:t xml:space="preserve">Prof Emmanuel </w:t>
      </w:r>
      <w:proofErr w:type="spellStart"/>
      <w:r>
        <w:t>Ameh</w:t>
      </w:r>
      <w:proofErr w:type="spellEnd"/>
      <w:r>
        <w:t xml:space="preserve"> is chairing the scientific committee. NAA has discussed with him re the neonatal session. NAA has mentioned that BAPS IAC will be meeting at BAPS in July 2018 and it is important to have information about the </w:t>
      </w:r>
      <w:proofErr w:type="spellStart"/>
      <w:r>
        <w:t>programme</w:t>
      </w:r>
      <w:proofErr w:type="spellEnd"/>
      <w:r>
        <w:t xml:space="preserve"> before then. Prof </w:t>
      </w:r>
      <w:proofErr w:type="spellStart"/>
      <w:r>
        <w:t>Ameh</w:t>
      </w:r>
      <w:proofErr w:type="spellEnd"/>
      <w:r>
        <w:t xml:space="preserve"> will discuss with Prof </w:t>
      </w:r>
      <w:proofErr w:type="spellStart"/>
      <w:r>
        <w:t>Miliard</w:t>
      </w:r>
      <w:proofErr w:type="spellEnd"/>
      <w:r>
        <w:t xml:space="preserve"> </w:t>
      </w:r>
      <w:proofErr w:type="spellStart"/>
      <w:r>
        <w:t>Derbew</w:t>
      </w:r>
      <w:proofErr w:type="spellEnd"/>
      <w:r>
        <w:t xml:space="preserve"> and let us know. </w:t>
      </w:r>
      <w:r w:rsidR="00C514E1">
        <w:t>NAA mentioned that the theme for the neonatal session will be ‘</w:t>
      </w:r>
      <w:proofErr w:type="spellStart"/>
      <w:r w:rsidR="00C514E1">
        <w:t>gastroschisis</w:t>
      </w:r>
      <w:proofErr w:type="spellEnd"/>
      <w:r w:rsidR="00C514E1">
        <w:t xml:space="preserve">’. </w:t>
      </w:r>
      <w:r w:rsidR="00476257">
        <w:t xml:space="preserve">The session should be 1.5 – 2 hours – awaiting clarification/ confirmation. </w:t>
      </w:r>
      <w:proofErr w:type="gramStart"/>
      <w:r w:rsidR="00072A95">
        <w:t xml:space="preserve">NAA with cc in KL into email correspondence with Prof </w:t>
      </w:r>
      <w:proofErr w:type="spellStart"/>
      <w:r w:rsidR="00072A95">
        <w:t>Ameh</w:t>
      </w:r>
      <w:proofErr w:type="spellEnd"/>
      <w:r w:rsidR="00072A95">
        <w:t xml:space="preserve"> and Prof </w:t>
      </w:r>
      <w:proofErr w:type="spellStart"/>
      <w:r w:rsidR="00072A95">
        <w:t>Derbew</w:t>
      </w:r>
      <w:proofErr w:type="spellEnd"/>
      <w:r w:rsidR="00072A95">
        <w:t>.</w:t>
      </w:r>
      <w:proofErr w:type="gramEnd"/>
      <w:r w:rsidR="00072A95">
        <w:t xml:space="preserve"> </w:t>
      </w:r>
    </w:p>
    <w:p w14:paraId="0AF20C5A" w14:textId="70D6A14B" w:rsidR="00F31EF8" w:rsidRDefault="00A55240" w:rsidP="004846D9">
      <w:pPr>
        <w:spacing w:after="200" w:line="276" w:lineRule="auto"/>
      </w:pPr>
      <w:r>
        <w:t xml:space="preserve">BAPS IAC </w:t>
      </w:r>
      <w:r w:rsidR="00F31EF8">
        <w:t>Team for PAPSA</w:t>
      </w:r>
      <w:r w:rsidR="00A0276C">
        <w:t>: DD, AM, NAA</w:t>
      </w:r>
      <w:r w:rsidR="00F31EF8">
        <w:t>, KL, RS</w:t>
      </w:r>
      <w:r w:rsidR="00A0276C">
        <w:t>,</w:t>
      </w:r>
      <w:r w:rsidR="00A0276C" w:rsidRPr="00A0276C">
        <w:t xml:space="preserve"> </w:t>
      </w:r>
      <w:proofErr w:type="spellStart"/>
      <w:r w:rsidR="00A0276C">
        <w:t>Mr</w:t>
      </w:r>
      <w:proofErr w:type="spellEnd"/>
      <w:r w:rsidR="00A0276C">
        <w:t xml:space="preserve"> Tony Lander and </w:t>
      </w:r>
      <w:r w:rsidR="000D5AFE">
        <w:t xml:space="preserve">NW. </w:t>
      </w:r>
      <w:r w:rsidR="00C57760">
        <w:t xml:space="preserve">Aim to travel on the Sunday. </w:t>
      </w:r>
      <w:proofErr w:type="gramStart"/>
      <w:r w:rsidR="00C57760">
        <w:t>Tissue preparations on the Monday.</w:t>
      </w:r>
      <w:proofErr w:type="gramEnd"/>
      <w:r w:rsidR="00C57760">
        <w:t xml:space="preserve"> </w:t>
      </w:r>
    </w:p>
    <w:p w14:paraId="74F6AEE8" w14:textId="2BC2CF90" w:rsidR="00C57760" w:rsidRDefault="00C57760" w:rsidP="004846D9">
      <w:pPr>
        <w:spacing w:after="200" w:line="276" w:lineRule="auto"/>
      </w:pPr>
      <w:r>
        <w:t>GY – re safety: it’s a bit more stable at present</w:t>
      </w:r>
      <w:r w:rsidR="008F63FC">
        <w:t>, but volatile</w:t>
      </w:r>
      <w:r>
        <w:t xml:space="preserve">. </w:t>
      </w:r>
      <w:r w:rsidR="008F63FC">
        <w:t xml:space="preserve">There a plan to reconfigure the </w:t>
      </w:r>
      <w:proofErr w:type="spellStart"/>
      <w:r w:rsidR="008F63FC">
        <w:t>paediatric</w:t>
      </w:r>
      <w:proofErr w:type="spellEnd"/>
      <w:r w:rsidR="008F63FC">
        <w:t xml:space="preserve"> surgery services in Addis (</w:t>
      </w:r>
      <w:proofErr w:type="spellStart"/>
      <w:r w:rsidR="008F63FC">
        <w:t>centralisation</w:t>
      </w:r>
      <w:proofErr w:type="spellEnd"/>
      <w:r w:rsidR="008F63FC">
        <w:t xml:space="preserve"> to fewer </w:t>
      </w:r>
      <w:proofErr w:type="spellStart"/>
      <w:r w:rsidR="008F63FC">
        <w:t>centres</w:t>
      </w:r>
      <w:proofErr w:type="spellEnd"/>
      <w:r w:rsidR="008F63FC">
        <w:t xml:space="preserve">). Kids OR will be putting in a new theatre in Addis just before PAPSA. Kids OR team will be going out in August. Visas for Ethiopia are available at the airport – need to check again nearer the time. </w:t>
      </w:r>
    </w:p>
    <w:p w14:paraId="0555B22F" w14:textId="43A16F85" w:rsidR="002140CD" w:rsidRPr="003E433F" w:rsidRDefault="002140CD" w:rsidP="004846D9">
      <w:pPr>
        <w:spacing w:after="200" w:line="276" w:lineRule="auto"/>
      </w:pPr>
    </w:p>
    <w:p w14:paraId="0FA7CEAD" w14:textId="1C663B14" w:rsidR="00660192" w:rsidRPr="00660192" w:rsidRDefault="00660192" w:rsidP="00660192">
      <w:pPr>
        <w:spacing w:after="200" w:line="276" w:lineRule="auto"/>
      </w:pPr>
    </w:p>
    <w:p w14:paraId="2083E8A8" w14:textId="6EA5BA86" w:rsidR="0079477C" w:rsidRPr="003916FA" w:rsidRDefault="0079477C" w:rsidP="00660192">
      <w:pPr>
        <w:spacing w:after="200"/>
        <w:rPr>
          <w:b/>
        </w:rPr>
      </w:pPr>
    </w:p>
    <w:p w14:paraId="60F46290" w14:textId="77777777" w:rsidR="004351DA" w:rsidRDefault="004351DA" w:rsidP="00EC7637">
      <w:pPr>
        <w:rPr>
          <w:b/>
        </w:rPr>
      </w:pPr>
    </w:p>
    <w:p w14:paraId="0F33BAAC" w14:textId="77777777" w:rsidR="004263F5" w:rsidRPr="00EC7637" w:rsidRDefault="004263F5" w:rsidP="004263F5">
      <w:pPr>
        <w:spacing w:line="480" w:lineRule="auto"/>
      </w:pPr>
    </w:p>
    <w:p w14:paraId="01B82DF4" w14:textId="38DED5C9" w:rsidR="002019B7" w:rsidRPr="00EC7637" w:rsidRDefault="002019B7" w:rsidP="00A256E4">
      <w:pPr>
        <w:rPr>
          <w:b/>
          <w:lang w:val="en-GB"/>
        </w:rPr>
      </w:pPr>
    </w:p>
    <w:p w14:paraId="11C795ED" w14:textId="77777777" w:rsidR="002019B7" w:rsidRPr="00EC7637" w:rsidRDefault="002019B7" w:rsidP="002019B7">
      <w:pPr>
        <w:rPr>
          <w:b/>
          <w:lang w:val="en-GB"/>
        </w:rPr>
      </w:pPr>
    </w:p>
    <w:sectPr w:rsidR="002019B7" w:rsidRPr="00EC7637" w:rsidSect="0010568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FDAA2" w14:textId="77777777" w:rsidR="00F94170" w:rsidRDefault="00F94170" w:rsidP="00AE64C5">
      <w:r>
        <w:separator/>
      </w:r>
    </w:p>
  </w:endnote>
  <w:endnote w:type="continuationSeparator" w:id="0">
    <w:p w14:paraId="05051AEC" w14:textId="77777777" w:rsidR="00F94170" w:rsidRDefault="00F94170" w:rsidP="00AE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57499" w14:textId="77777777" w:rsidR="00AE64C5" w:rsidRDefault="00AE64C5" w:rsidP="00C674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8C40A" w14:textId="77777777" w:rsidR="00AE64C5" w:rsidRDefault="00AE6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283A5" w14:textId="77777777" w:rsidR="00AE64C5" w:rsidRDefault="00AE64C5" w:rsidP="00C674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16B">
      <w:rPr>
        <w:rStyle w:val="PageNumber"/>
        <w:noProof/>
      </w:rPr>
      <w:t>1</w:t>
    </w:r>
    <w:r>
      <w:rPr>
        <w:rStyle w:val="PageNumber"/>
      </w:rPr>
      <w:fldChar w:fldCharType="end"/>
    </w:r>
  </w:p>
  <w:p w14:paraId="5208A22D" w14:textId="77777777" w:rsidR="00AE64C5" w:rsidRDefault="00AE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68FE1" w14:textId="77777777" w:rsidR="00F94170" w:rsidRDefault="00F94170" w:rsidP="00AE64C5">
      <w:r>
        <w:separator/>
      </w:r>
    </w:p>
  </w:footnote>
  <w:footnote w:type="continuationSeparator" w:id="0">
    <w:p w14:paraId="50A32B4E" w14:textId="77777777" w:rsidR="00F94170" w:rsidRDefault="00F94170" w:rsidP="00AE6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B59"/>
    <w:multiLevelType w:val="hybridMultilevel"/>
    <w:tmpl w:val="C3B0BC3E"/>
    <w:lvl w:ilvl="0" w:tplc="04090011">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686AA6"/>
    <w:multiLevelType w:val="hybridMultilevel"/>
    <w:tmpl w:val="2E5E15A8"/>
    <w:lvl w:ilvl="0" w:tplc="08DAD3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662843"/>
    <w:multiLevelType w:val="hybridMultilevel"/>
    <w:tmpl w:val="CCC63C42"/>
    <w:lvl w:ilvl="0" w:tplc="04090011">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8A0244"/>
    <w:multiLevelType w:val="hybridMultilevel"/>
    <w:tmpl w:val="63427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70DF7"/>
    <w:multiLevelType w:val="hybridMultilevel"/>
    <w:tmpl w:val="E9F61E58"/>
    <w:lvl w:ilvl="0" w:tplc="648CCB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806D1"/>
    <w:multiLevelType w:val="hybridMultilevel"/>
    <w:tmpl w:val="50DA2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06610"/>
    <w:multiLevelType w:val="hybridMultilevel"/>
    <w:tmpl w:val="4124757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F326B"/>
    <w:multiLevelType w:val="hybridMultilevel"/>
    <w:tmpl w:val="C0529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EA32F9"/>
    <w:multiLevelType w:val="hybridMultilevel"/>
    <w:tmpl w:val="EC842328"/>
    <w:lvl w:ilvl="0" w:tplc="C1B02E0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0"/>
  </w:num>
  <w:num w:numId="4">
    <w:abstractNumId w:val="2"/>
  </w:num>
  <w:num w:numId="5">
    <w:abstractNumId w:val="4"/>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74"/>
    <w:rsid w:val="000055E0"/>
    <w:rsid w:val="00005CA1"/>
    <w:rsid w:val="0001116F"/>
    <w:rsid w:val="00012EC8"/>
    <w:rsid w:val="00015AD4"/>
    <w:rsid w:val="00023D84"/>
    <w:rsid w:val="000344C1"/>
    <w:rsid w:val="00040C3F"/>
    <w:rsid w:val="0004799C"/>
    <w:rsid w:val="0005681F"/>
    <w:rsid w:val="00072A95"/>
    <w:rsid w:val="00073197"/>
    <w:rsid w:val="0008053F"/>
    <w:rsid w:val="00085151"/>
    <w:rsid w:val="00090CF8"/>
    <w:rsid w:val="000C2B58"/>
    <w:rsid w:val="000C38AE"/>
    <w:rsid w:val="000C5650"/>
    <w:rsid w:val="000C5CC3"/>
    <w:rsid w:val="000D5AFE"/>
    <w:rsid w:val="000E4D3B"/>
    <w:rsid w:val="000E6CA4"/>
    <w:rsid w:val="000E7220"/>
    <w:rsid w:val="000F10E9"/>
    <w:rsid w:val="00100E57"/>
    <w:rsid w:val="00103274"/>
    <w:rsid w:val="00105682"/>
    <w:rsid w:val="00111920"/>
    <w:rsid w:val="0011486A"/>
    <w:rsid w:val="00123675"/>
    <w:rsid w:val="00123C9D"/>
    <w:rsid w:val="00131909"/>
    <w:rsid w:val="001478AD"/>
    <w:rsid w:val="001530BE"/>
    <w:rsid w:val="001643E5"/>
    <w:rsid w:val="00175B04"/>
    <w:rsid w:val="00185C5B"/>
    <w:rsid w:val="00186FD7"/>
    <w:rsid w:val="001A0E05"/>
    <w:rsid w:val="001A3671"/>
    <w:rsid w:val="001B04A8"/>
    <w:rsid w:val="001C23C0"/>
    <w:rsid w:val="001C2CDA"/>
    <w:rsid w:val="001D2AA9"/>
    <w:rsid w:val="001D34DE"/>
    <w:rsid w:val="001F1C73"/>
    <w:rsid w:val="002019B7"/>
    <w:rsid w:val="002140CD"/>
    <w:rsid w:val="0022725B"/>
    <w:rsid w:val="00236E03"/>
    <w:rsid w:val="00240ABC"/>
    <w:rsid w:val="002427FA"/>
    <w:rsid w:val="002561DB"/>
    <w:rsid w:val="00267C05"/>
    <w:rsid w:val="00272DA0"/>
    <w:rsid w:val="00275879"/>
    <w:rsid w:val="00291BA7"/>
    <w:rsid w:val="002B28A9"/>
    <w:rsid w:val="002B3D21"/>
    <w:rsid w:val="002B6FEB"/>
    <w:rsid w:val="002B7C93"/>
    <w:rsid w:val="002E7990"/>
    <w:rsid w:val="00306995"/>
    <w:rsid w:val="00314235"/>
    <w:rsid w:val="00321F21"/>
    <w:rsid w:val="003238E8"/>
    <w:rsid w:val="00343793"/>
    <w:rsid w:val="0034730F"/>
    <w:rsid w:val="00360859"/>
    <w:rsid w:val="00391235"/>
    <w:rsid w:val="003916FA"/>
    <w:rsid w:val="003B0273"/>
    <w:rsid w:val="003B2887"/>
    <w:rsid w:val="003D24FA"/>
    <w:rsid w:val="003D698D"/>
    <w:rsid w:val="003E433F"/>
    <w:rsid w:val="003E46A4"/>
    <w:rsid w:val="003F42C7"/>
    <w:rsid w:val="004062FC"/>
    <w:rsid w:val="00414256"/>
    <w:rsid w:val="00416A3D"/>
    <w:rsid w:val="00422DE4"/>
    <w:rsid w:val="004263F5"/>
    <w:rsid w:val="00431F54"/>
    <w:rsid w:val="004351DA"/>
    <w:rsid w:val="00435B04"/>
    <w:rsid w:val="00476257"/>
    <w:rsid w:val="0048356D"/>
    <w:rsid w:val="004846D9"/>
    <w:rsid w:val="00486698"/>
    <w:rsid w:val="00497020"/>
    <w:rsid w:val="004B0DBD"/>
    <w:rsid w:val="004B6D39"/>
    <w:rsid w:val="004C48DE"/>
    <w:rsid w:val="004C663F"/>
    <w:rsid w:val="004C7851"/>
    <w:rsid w:val="00522179"/>
    <w:rsid w:val="00530783"/>
    <w:rsid w:val="005440F7"/>
    <w:rsid w:val="00577141"/>
    <w:rsid w:val="005826FA"/>
    <w:rsid w:val="00583651"/>
    <w:rsid w:val="005A6595"/>
    <w:rsid w:val="005B1BA4"/>
    <w:rsid w:val="005B46CC"/>
    <w:rsid w:val="005C01B3"/>
    <w:rsid w:val="005C1E7B"/>
    <w:rsid w:val="005C78E4"/>
    <w:rsid w:val="005F3B40"/>
    <w:rsid w:val="00626F26"/>
    <w:rsid w:val="00627A0D"/>
    <w:rsid w:val="00630D9B"/>
    <w:rsid w:val="00635984"/>
    <w:rsid w:val="00642652"/>
    <w:rsid w:val="00646466"/>
    <w:rsid w:val="00660192"/>
    <w:rsid w:val="0066324E"/>
    <w:rsid w:val="006633EF"/>
    <w:rsid w:val="0066616B"/>
    <w:rsid w:val="00674E26"/>
    <w:rsid w:val="0067633B"/>
    <w:rsid w:val="0069047A"/>
    <w:rsid w:val="0069269D"/>
    <w:rsid w:val="006B1496"/>
    <w:rsid w:val="006D626D"/>
    <w:rsid w:val="006F132C"/>
    <w:rsid w:val="006F360A"/>
    <w:rsid w:val="00710C7F"/>
    <w:rsid w:val="00717D80"/>
    <w:rsid w:val="0072533B"/>
    <w:rsid w:val="00731433"/>
    <w:rsid w:val="00745F74"/>
    <w:rsid w:val="00757E05"/>
    <w:rsid w:val="00760F32"/>
    <w:rsid w:val="0079477C"/>
    <w:rsid w:val="007961B7"/>
    <w:rsid w:val="007A0049"/>
    <w:rsid w:val="007A2979"/>
    <w:rsid w:val="007B5BBE"/>
    <w:rsid w:val="007D6127"/>
    <w:rsid w:val="007E2BC6"/>
    <w:rsid w:val="007E5CBC"/>
    <w:rsid w:val="007F5B26"/>
    <w:rsid w:val="0080593E"/>
    <w:rsid w:val="008217B1"/>
    <w:rsid w:val="0082790F"/>
    <w:rsid w:val="00836B9F"/>
    <w:rsid w:val="00854462"/>
    <w:rsid w:val="00860D72"/>
    <w:rsid w:val="00880358"/>
    <w:rsid w:val="008828A5"/>
    <w:rsid w:val="00893ADB"/>
    <w:rsid w:val="008A1E24"/>
    <w:rsid w:val="008A5E96"/>
    <w:rsid w:val="008C292D"/>
    <w:rsid w:val="008D1499"/>
    <w:rsid w:val="008D42EC"/>
    <w:rsid w:val="008D5216"/>
    <w:rsid w:val="008D55B6"/>
    <w:rsid w:val="008D654F"/>
    <w:rsid w:val="008E0B8D"/>
    <w:rsid w:val="008E1D2C"/>
    <w:rsid w:val="008E5DED"/>
    <w:rsid w:val="008F63FC"/>
    <w:rsid w:val="009029C8"/>
    <w:rsid w:val="0090752E"/>
    <w:rsid w:val="009149DF"/>
    <w:rsid w:val="0094409C"/>
    <w:rsid w:val="00953662"/>
    <w:rsid w:val="00955CBA"/>
    <w:rsid w:val="00965392"/>
    <w:rsid w:val="00970D28"/>
    <w:rsid w:val="00986B55"/>
    <w:rsid w:val="00992B6B"/>
    <w:rsid w:val="009A11D3"/>
    <w:rsid w:val="009C29CC"/>
    <w:rsid w:val="009C6D29"/>
    <w:rsid w:val="009E2B8B"/>
    <w:rsid w:val="009E57AA"/>
    <w:rsid w:val="009F682A"/>
    <w:rsid w:val="009F7A6A"/>
    <w:rsid w:val="00A0276C"/>
    <w:rsid w:val="00A0346E"/>
    <w:rsid w:val="00A2320B"/>
    <w:rsid w:val="00A256E4"/>
    <w:rsid w:val="00A27768"/>
    <w:rsid w:val="00A31BE5"/>
    <w:rsid w:val="00A55240"/>
    <w:rsid w:val="00A61E77"/>
    <w:rsid w:val="00A77979"/>
    <w:rsid w:val="00A84C6B"/>
    <w:rsid w:val="00A90CEE"/>
    <w:rsid w:val="00A9442E"/>
    <w:rsid w:val="00A951A7"/>
    <w:rsid w:val="00A96DB2"/>
    <w:rsid w:val="00AA2591"/>
    <w:rsid w:val="00AB4DD0"/>
    <w:rsid w:val="00AC1B37"/>
    <w:rsid w:val="00AD085F"/>
    <w:rsid w:val="00AE4034"/>
    <w:rsid w:val="00AE64C5"/>
    <w:rsid w:val="00B00724"/>
    <w:rsid w:val="00B04982"/>
    <w:rsid w:val="00B10837"/>
    <w:rsid w:val="00B3430A"/>
    <w:rsid w:val="00B364C8"/>
    <w:rsid w:val="00B43074"/>
    <w:rsid w:val="00B50533"/>
    <w:rsid w:val="00B71722"/>
    <w:rsid w:val="00B732C9"/>
    <w:rsid w:val="00B9043B"/>
    <w:rsid w:val="00BC66E8"/>
    <w:rsid w:val="00BD527F"/>
    <w:rsid w:val="00BD7AEB"/>
    <w:rsid w:val="00BE358D"/>
    <w:rsid w:val="00BE7B58"/>
    <w:rsid w:val="00BF37D2"/>
    <w:rsid w:val="00BF426C"/>
    <w:rsid w:val="00C1299A"/>
    <w:rsid w:val="00C404B6"/>
    <w:rsid w:val="00C514E1"/>
    <w:rsid w:val="00C57760"/>
    <w:rsid w:val="00C66E7F"/>
    <w:rsid w:val="00C7094F"/>
    <w:rsid w:val="00C70F2B"/>
    <w:rsid w:val="00C73636"/>
    <w:rsid w:val="00C85227"/>
    <w:rsid w:val="00C910D7"/>
    <w:rsid w:val="00C96212"/>
    <w:rsid w:val="00C97880"/>
    <w:rsid w:val="00CC1303"/>
    <w:rsid w:val="00CC1DF3"/>
    <w:rsid w:val="00CD18FD"/>
    <w:rsid w:val="00CD5773"/>
    <w:rsid w:val="00CE16F2"/>
    <w:rsid w:val="00CE7509"/>
    <w:rsid w:val="00CF5EF1"/>
    <w:rsid w:val="00D02231"/>
    <w:rsid w:val="00D04775"/>
    <w:rsid w:val="00D13177"/>
    <w:rsid w:val="00D14EA3"/>
    <w:rsid w:val="00D314F9"/>
    <w:rsid w:val="00D41598"/>
    <w:rsid w:val="00D62D0A"/>
    <w:rsid w:val="00D63E13"/>
    <w:rsid w:val="00D806F4"/>
    <w:rsid w:val="00DA77A5"/>
    <w:rsid w:val="00DB2A6F"/>
    <w:rsid w:val="00DB32DD"/>
    <w:rsid w:val="00DB7A00"/>
    <w:rsid w:val="00DC0DC7"/>
    <w:rsid w:val="00DC1600"/>
    <w:rsid w:val="00DC32AE"/>
    <w:rsid w:val="00DC548D"/>
    <w:rsid w:val="00DC6AB9"/>
    <w:rsid w:val="00DD40C1"/>
    <w:rsid w:val="00DD4D3B"/>
    <w:rsid w:val="00DD5424"/>
    <w:rsid w:val="00DE2C35"/>
    <w:rsid w:val="00E00783"/>
    <w:rsid w:val="00E3758D"/>
    <w:rsid w:val="00E53316"/>
    <w:rsid w:val="00E667AE"/>
    <w:rsid w:val="00E760A2"/>
    <w:rsid w:val="00EA07B6"/>
    <w:rsid w:val="00EA3B87"/>
    <w:rsid w:val="00EC7637"/>
    <w:rsid w:val="00ED0EB7"/>
    <w:rsid w:val="00ED309C"/>
    <w:rsid w:val="00ED499A"/>
    <w:rsid w:val="00EE20D0"/>
    <w:rsid w:val="00EF0989"/>
    <w:rsid w:val="00EF19C4"/>
    <w:rsid w:val="00EF2383"/>
    <w:rsid w:val="00F00C14"/>
    <w:rsid w:val="00F113F0"/>
    <w:rsid w:val="00F31EF8"/>
    <w:rsid w:val="00F33321"/>
    <w:rsid w:val="00F35A1D"/>
    <w:rsid w:val="00F376C0"/>
    <w:rsid w:val="00F42AB2"/>
    <w:rsid w:val="00F51C8C"/>
    <w:rsid w:val="00F54482"/>
    <w:rsid w:val="00F557D3"/>
    <w:rsid w:val="00F60585"/>
    <w:rsid w:val="00F6237B"/>
    <w:rsid w:val="00F72713"/>
    <w:rsid w:val="00F94170"/>
    <w:rsid w:val="00FD128B"/>
    <w:rsid w:val="00FE1726"/>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19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77"/>
    <w:pPr>
      <w:ind w:left="720"/>
      <w:contextualSpacing/>
    </w:pPr>
  </w:style>
  <w:style w:type="paragraph" w:styleId="Footer">
    <w:name w:val="footer"/>
    <w:basedOn w:val="Normal"/>
    <w:link w:val="FooterChar"/>
    <w:uiPriority w:val="99"/>
    <w:unhideWhenUsed/>
    <w:rsid w:val="00AE64C5"/>
    <w:pPr>
      <w:tabs>
        <w:tab w:val="center" w:pos="4513"/>
        <w:tab w:val="right" w:pos="9026"/>
      </w:tabs>
    </w:pPr>
  </w:style>
  <w:style w:type="character" w:customStyle="1" w:styleId="FooterChar">
    <w:name w:val="Footer Char"/>
    <w:basedOn w:val="DefaultParagraphFont"/>
    <w:link w:val="Footer"/>
    <w:uiPriority w:val="99"/>
    <w:rsid w:val="00AE64C5"/>
  </w:style>
  <w:style w:type="character" w:styleId="PageNumber">
    <w:name w:val="page number"/>
    <w:basedOn w:val="DefaultParagraphFont"/>
    <w:uiPriority w:val="99"/>
    <w:semiHidden/>
    <w:unhideWhenUsed/>
    <w:rsid w:val="00AE6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77"/>
    <w:pPr>
      <w:ind w:left="720"/>
      <w:contextualSpacing/>
    </w:pPr>
  </w:style>
  <w:style w:type="paragraph" w:styleId="Footer">
    <w:name w:val="footer"/>
    <w:basedOn w:val="Normal"/>
    <w:link w:val="FooterChar"/>
    <w:uiPriority w:val="99"/>
    <w:unhideWhenUsed/>
    <w:rsid w:val="00AE64C5"/>
    <w:pPr>
      <w:tabs>
        <w:tab w:val="center" w:pos="4513"/>
        <w:tab w:val="right" w:pos="9026"/>
      </w:tabs>
    </w:pPr>
  </w:style>
  <w:style w:type="character" w:customStyle="1" w:styleId="FooterChar">
    <w:name w:val="Footer Char"/>
    <w:basedOn w:val="DefaultParagraphFont"/>
    <w:link w:val="Footer"/>
    <w:uiPriority w:val="99"/>
    <w:rsid w:val="00AE64C5"/>
  </w:style>
  <w:style w:type="character" w:styleId="PageNumber">
    <w:name w:val="page number"/>
    <w:basedOn w:val="DefaultParagraphFont"/>
    <w:uiPriority w:val="99"/>
    <w:semiHidden/>
    <w:unhideWhenUsed/>
    <w:rsid w:val="00AE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Wright</dc:creator>
  <cp:lastModifiedBy>Windows User</cp:lastModifiedBy>
  <cp:revision>4</cp:revision>
  <dcterms:created xsi:type="dcterms:W3CDTF">2018-06-11T11:14:00Z</dcterms:created>
  <dcterms:modified xsi:type="dcterms:W3CDTF">2018-06-11T11:46:00Z</dcterms:modified>
</cp:coreProperties>
</file>